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C09A0" w14:textId="77777777" w:rsidR="00AD6BE4" w:rsidRPr="0090216E" w:rsidRDefault="00AD6BE4" w:rsidP="00AD6BE4">
      <w:pPr>
        <w:spacing w:line="360" w:lineRule="auto"/>
        <w:jc w:val="right"/>
        <w:rPr>
          <w:sz w:val="18"/>
          <w:szCs w:val="18"/>
        </w:rPr>
      </w:pPr>
      <w:r w:rsidRPr="0090216E">
        <w:rPr>
          <w:sz w:val="18"/>
          <w:szCs w:val="18"/>
        </w:rPr>
        <w:t>Toluca, Estado de México, (fecha).</w:t>
      </w:r>
    </w:p>
    <w:p w14:paraId="56DA27B9" w14:textId="77777777" w:rsidR="00AD6BE4" w:rsidRPr="0090216E" w:rsidRDefault="00AD6BE4" w:rsidP="00AD6BE4">
      <w:pPr>
        <w:spacing w:line="360" w:lineRule="auto"/>
        <w:jc w:val="center"/>
        <w:rPr>
          <w:b/>
          <w:sz w:val="18"/>
          <w:szCs w:val="18"/>
        </w:rPr>
      </w:pPr>
    </w:p>
    <w:p w14:paraId="0A32D3EE" w14:textId="77777777" w:rsidR="00AD6BE4" w:rsidRPr="0090216E" w:rsidRDefault="00AD6BE4" w:rsidP="00AD6BE4">
      <w:pPr>
        <w:spacing w:line="360" w:lineRule="auto"/>
        <w:jc w:val="center"/>
        <w:rPr>
          <w:b/>
          <w:sz w:val="18"/>
          <w:szCs w:val="18"/>
        </w:rPr>
      </w:pPr>
      <w:r w:rsidRPr="0090216E">
        <w:rPr>
          <w:b/>
          <w:sz w:val="18"/>
          <w:szCs w:val="18"/>
        </w:rPr>
        <w:t>CARTA COMPROMISO</w:t>
      </w:r>
    </w:p>
    <w:p w14:paraId="5AF8FE44" w14:textId="77777777" w:rsidR="00AD6BE4" w:rsidRPr="0090216E" w:rsidRDefault="00AD6BE4" w:rsidP="00AD6BE4">
      <w:pPr>
        <w:spacing w:line="360" w:lineRule="auto"/>
        <w:jc w:val="both"/>
        <w:rPr>
          <w:sz w:val="18"/>
          <w:szCs w:val="18"/>
        </w:rPr>
      </w:pPr>
      <w:r w:rsidRPr="0090216E">
        <w:rPr>
          <w:sz w:val="18"/>
          <w:szCs w:val="18"/>
        </w:rPr>
        <w:t>El (la) que suscribe C. _________________________________________________________________________</w:t>
      </w:r>
    </w:p>
    <w:p w14:paraId="1D3F685F" w14:textId="77777777" w:rsidR="00AD6BE4" w:rsidRPr="0090216E" w:rsidRDefault="00AD6BE4" w:rsidP="00AD6BE4">
      <w:pPr>
        <w:spacing w:line="360" w:lineRule="auto"/>
        <w:jc w:val="both"/>
        <w:rPr>
          <w:sz w:val="18"/>
          <w:szCs w:val="18"/>
        </w:rPr>
      </w:pPr>
      <w:r w:rsidRPr="0090216E">
        <w:rPr>
          <w:sz w:val="18"/>
          <w:szCs w:val="18"/>
        </w:rPr>
        <w:t xml:space="preserve">Alumno (a) inscrito (a) a la Licenciatura en ______________________________ de la Facultad de Geografía, </w:t>
      </w:r>
      <w:r>
        <w:rPr>
          <w:sz w:val="18"/>
          <w:szCs w:val="18"/>
        </w:rPr>
        <w:t>manifiesto conocer y</w:t>
      </w:r>
      <w:r w:rsidRPr="00076E34">
        <w:rPr>
          <w:sz w:val="18"/>
          <w:szCs w:val="18"/>
        </w:rPr>
        <w:t xml:space="preserve"> respetar </w:t>
      </w:r>
      <w:r w:rsidRPr="00076E34">
        <w:rPr>
          <w:b/>
          <w:sz w:val="18"/>
          <w:szCs w:val="18"/>
        </w:rPr>
        <w:t>LOS LINEAMIENTOS DEL</w:t>
      </w:r>
      <w:r w:rsidRPr="0090216E">
        <w:rPr>
          <w:sz w:val="18"/>
          <w:szCs w:val="18"/>
        </w:rPr>
        <w:t xml:space="preserve"> </w:t>
      </w:r>
      <w:r w:rsidRPr="0090216E">
        <w:rPr>
          <w:b/>
          <w:sz w:val="18"/>
          <w:szCs w:val="18"/>
        </w:rPr>
        <w:t>REGLAMENTO DE PRÁCTICAS DE CAMPO</w:t>
      </w:r>
      <w:r w:rsidRPr="0090216E">
        <w:rPr>
          <w:sz w:val="18"/>
          <w:szCs w:val="18"/>
        </w:rPr>
        <w:t>, en especial en lo que refiere a los siguientes rubros:</w:t>
      </w:r>
    </w:p>
    <w:p w14:paraId="2493CD0B" w14:textId="77777777" w:rsidR="00AD6BE4" w:rsidRPr="0090216E" w:rsidRDefault="00AD6BE4" w:rsidP="00AD6BE4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Los rubros siguientes se basan en los Lineamientos del Reglamento de Prácticas de Campo de la Facultad de Geografía.</w:t>
      </w:r>
    </w:p>
    <w:p w14:paraId="552DF23E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Cooperar en la planeación y organización de la práctica de campo.</w:t>
      </w:r>
    </w:p>
    <w:p w14:paraId="5EB306CB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Llevar el material necesario (requerido por el docente).</w:t>
      </w:r>
    </w:p>
    <w:p w14:paraId="15188486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Portar credencial vigente de la institución, credencial de elector (pago de inscripción en su defecto).</w:t>
      </w:r>
    </w:p>
    <w:p w14:paraId="68A0B5EF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Organizar y llevar un botiquín (por grupo).</w:t>
      </w:r>
    </w:p>
    <w:p w14:paraId="787086EF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Acatar las normas de puntualidad, orden y trabajo.</w:t>
      </w:r>
    </w:p>
    <w:p w14:paraId="0FF57B5C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NO ingerir bebidas alcohólicas, ni usar drogas o estupefacientes durante todo el trayecto.</w:t>
      </w:r>
    </w:p>
    <w:p w14:paraId="578A27B3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NO fumar en las unidades de transporte o en las sesiones de trabajo.</w:t>
      </w:r>
    </w:p>
    <w:p w14:paraId="6A21EF77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Mantener el buen estado y limpieza del transporte, respetar al conductor.</w:t>
      </w:r>
    </w:p>
    <w:p w14:paraId="32ECA895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Asistir puntualmente a los puntos de encuentro establecidos.  Ningún alumno por ningún motivo puede quedarse en los lugares por su propia decisión.</w:t>
      </w:r>
    </w:p>
    <w:p w14:paraId="3C0C3BBD" w14:textId="77777777" w:rsidR="00AD6BE4" w:rsidRPr="00076E34" w:rsidRDefault="00AD6BE4" w:rsidP="00AD6BE4">
      <w:pPr>
        <w:pStyle w:val="Prrafodelista"/>
        <w:numPr>
          <w:ilvl w:val="0"/>
          <w:numId w:val="1"/>
        </w:numPr>
        <w:spacing w:line="360" w:lineRule="auto"/>
        <w:jc w:val="both"/>
        <w:rPr>
          <w:sz w:val="18"/>
          <w:szCs w:val="18"/>
        </w:rPr>
      </w:pPr>
      <w:r w:rsidRPr="00076E34">
        <w:rPr>
          <w:sz w:val="18"/>
          <w:szCs w:val="18"/>
        </w:rPr>
        <w:t>Asistir a clases un día antes y un día después de la práctica.</w:t>
      </w:r>
    </w:p>
    <w:p w14:paraId="3C5C92CF" w14:textId="77777777" w:rsidR="00AD6BE4" w:rsidRPr="00AD6BE4" w:rsidRDefault="00AD6BE4" w:rsidP="00AD6BE4">
      <w:pPr>
        <w:spacing w:line="360" w:lineRule="auto"/>
        <w:jc w:val="both"/>
        <w:rPr>
          <w:sz w:val="16"/>
          <w:szCs w:val="18"/>
        </w:rPr>
      </w:pPr>
    </w:p>
    <w:p w14:paraId="4678DE2C" w14:textId="77777777" w:rsidR="00AD6BE4" w:rsidRPr="0090216E" w:rsidRDefault="00AD6BE4" w:rsidP="00AD6BE4">
      <w:pPr>
        <w:spacing w:line="360" w:lineRule="auto"/>
        <w:jc w:val="both"/>
        <w:rPr>
          <w:sz w:val="18"/>
          <w:szCs w:val="18"/>
        </w:rPr>
      </w:pPr>
      <w:r w:rsidRPr="0090216E">
        <w:rPr>
          <w:sz w:val="18"/>
          <w:szCs w:val="18"/>
        </w:rPr>
        <w:t>Nota: Es obligatorio portar el carnet del Seguro Social (original o copia).</w:t>
      </w:r>
    </w:p>
    <w:p w14:paraId="25F0290F" w14:textId="77777777" w:rsidR="00AD6BE4" w:rsidRPr="00AD6BE4" w:rsidRDefault="00AD6BE4" w:rsidP="00AD6BE4">
      <w:pPr>
        <w:spacing w:line="360" w:lineRule="auto"/>
        <w:jc w:val="both"/>
        <w:rPr>
          <w:sz w:val="16"/>
          <w:szCs w:val="18"/>
        </w:rPr>
      </w:pPr>
    </w:p>
    <w:p w14:paraId="0963ED95" w14:textId="77777777" w:rsidR="00AD6BE4" w:rsidRPr="0090216E" w:rsidRDefault="00AD6BE4" w:rsidP="00AD6BE4">
      <w:pPr>
        <w:spacing w:line="360" w:lineRule="auto"/>
        <w:jc w:val="both"/>
        <w:rPr>
          <w:sz w:val="18"/>
          <w:szCs w:val="18"/>
        </w:rPr>
      </w:pPr>
      <w:r w:rsidRPr="0090216E">
        <w:rPr>
          <w:sz w:val="18"/>
          <w:szCs w:val="18"/>
        </w:rPr>
        <w:t xml:space="preserve">Asimismo, manifiesto saber que la desobediencia a estas reglas puede ocasionar algunas de las siguientes sanciones: </w:t>
      </w:r>
      <w:r w:rsidRPr="0090216E">
        <w:rPr>
          <w:b/>
          <w:sz w:val="18"/>
          <w:szCs w:val="18"/>
        </w:rPr>
        <w:t xml:space="preserve">amonestación, nota de demérito, suspensión temporal o expulsión de la Universidad. </w:t>
      </w:r>
      <w:r w:rsidRPr="0090216E">
        <w:rPr>
          <w:sz w:val="18"/>
          <w:szCs w:val="18"/>
        </w:rPr>
        <w:t xml:space="preserve">Por tal motivo, me comprometo a asistir a la </w:t>
      </w:r>
      <w:r w:rsidRPr="0090216E">
        <w:rPr>
          <w:b/>
          <w:sz w:val="18"/>
          <w:szCs w:val="18"/>
        </w:rPr>
        <w:t>PRÁCTICA DE CAMPO, que ha sido aprobada por los HH. Consejos Académico y de Gobierno para la(s) asignatura(s) de_________________________________________________________________________________________</w:t>
      </w:r>
      <w:r w:rsidRPr="0090216E">
        <w:rPr>
          <w:sz w:val="18"/>
          <w:szCs w:val="18"/>
        </w:rPr>
        <w:t xml:space="preserve"> y se realizará a los siguientes lugares_________________________________________ _______________________________________________ durante el(los) día(s) del __________________ al _________________________del presente año, partiendo de las instalaciones de la Facultad a las ________ horas del día ______________________ y regresando el día ________________ a las __________horas aproximadamente; respetando en todo momento el Reglamento de Prácticas de Campo  y cuidando la imagen profesional de la Máxima Casa de Estudios y de la Facultad de Geografía que represento.</w:t>
      </w:r>
    </w:p>
    <w:p w14:paraId="599E2B65" w14:textId="77777777" w:rsidR="00AD6BE4" w:rsidRPr="00AD6BE4" w:rsidRDefault="00AD6BE4" w:rsidP="00AD6BE4">
      <w:pPr>
        <w:spacing w:line="360" w:lineRule="auto"/>
        <w:jc w:val="both"/>
        <w:rPr>
          <w:sz w:val="14"/>
          <w:szCs w:val="18"/>
        </w:rPr>
      </w:pPr>
    </w:p>
    <w:p w14:paraId="23F3995C" w14:textId="77777777" w:rsidR="00AD6BE4" w:rsidRPr="0090216E" w:rsidRDefault="00AD6BE4" w:rsidP="00AD6BE4">
      <w:pPr>
        <w:spacing w:line="360" w:lineRule="auto"/>
        <w:jc w:val="center"/>
        <w:rPr>
          <w:b/>
          <w:sz w:val="18"/>
          <w:szCs w:val="18"/>
        </w:rPr>
      </w:pPr>
      <w:r w:rsidRPr="0090216E">
        <w:rPr>
          <w:b/>
          <w:sz w:val="18"/>
          <w:szCs w:val="18"/>
        </w:rPr>
        <w:t>A T E N T A M E N T E</w:t>
      </w:r>
    </w:p>
    <w:p w14:paraId="534F25D4" w14:textId="77777777" w:rsidR="00AD6BE4" w:rsidRPr="0090216E" w:rsidRDefault="00AD6BE4" w:rsidP="00AD6BE4">
      <w:pPr>
        <w:spacing w:line="360" w:lineRule="auto"/>
        <w:jc w:val="center"/>
        <w:rPr>
          <w:b/>
          <w:sz w:val="18"/>
          <w:szCs w:val="18"/>
        </w:rPr>
      </w:pPr>
      <w:r w:rsidRPr="0090216E">
        <w:rPr>
          <w:b/>
          <w:sz w:val="18"/>
          <w:szCs w:val="18"/>
        </w:rPr>
        <w:t>“Patria, Ciencia y Trabajo”</w:t>
      </w:r>
    </w:p>
    <w:p w14:paraId="1E6B13D4" w14:textId="77777777" w:rsidR="00AD6BE4" w:rsidRPr="0090216E" w:rsidRDefault="00AD6BE4" w:rsidP="00AD6BE4">
      <w:pPr>
        <w:spacing w:line="360" w:lineRule="auto"/>
        <w:jc w:val="center"/>
        <w:rPr>
          <w:b/>
          <w:sz w:val="18"/>
          <w:szCs w:val="18"/>
        </w:rPr>
      </w:pPr>
    </w:p>
    <w:p w14:paraId="0CE46F61" w14:textId="77777777" w:rsidR="00AD6BE4" w:rsidRPr="00AD6BE4" w:rsidRDefault="00AD6BE4" w:rsidP="00AD6BE4">
      <w:pPr>
        <w:spacing w:line="360" w:lineRule="auto"/>
        <w:jc w:val="both"/>
        <w:rPr>
          <w:b/>
          <w:sz w:val="16"/>
          <w:szCs w:val="18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AD6BE4" w:rsidRPr="0090216E" w14:paraId="5949F40C" w14:textId="77777777" w:rsidTr="00AD6BE4">
        <w:tc>
          <w:tcPr>
            <w:tcW w:w="4914" w:type="dxa"/>
          </w:tcPr>
          <w:p w14:paraId="32919B08" w14:textId="77777777" w:rsidR="00AD6BE4" w:rsidRPr="0090216E" w:rsidRDefault="00AD6BE4" w:rsidP="0070583D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0216E">
              <w:rPr>
                <w:b/>
                <w:sz w:val="18"/>
                <w:szCs w:val="18"/>
              </w:rPr>
              <w:t>_________________________________________</w:t>
            </w:r>
          </w:p>
        </w:tc>
        <w:tc>
          <w:tcPr>
            <w:tcW w:w="4914" w:type="dxa"/>
          </w:tcPr>
          <w:p w14:paraId="16F53DA0" w14:textId="77777777" w:rsidR="00AD6BE4" w:rsidRPr="0090216E" w:rsidRDefault="00AD6BE4" w:rsidP="0070583D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0216E">
              <w:rPr>
                <w:b/>
                <w:sz w:val="18"/>
                <w:szCs w:val="18"/>
              </w:rPr>
              <w:t>_________________________________________</w:t>
            </w:r>
          </w:p>
        </w:tc>
      </w:tr>
      <w:tr w:rsidR="00AD6BE4" w:rsidRPr="0090216E" w14:paraId="6D5BDC4B" w14:textId="77777777" w:rsidTr="00AD6BE4">
        <w:tc>
          <w:tcPr>
            <w:tcW w:w="4914" w:type="dxa"/>
          </w:tcPr>
          <w:p w14:paraId="052450CC" w14:textId="74C4A7AC" w:rsidR="00AD6BE4" w:rsidRPr="0090216E" w:rsidRDefault="00AD6BE4" w:rsidP="00AD6BE4">
            <w:pPr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</w:t>
            </w:r>
            <w:r w:rsidRPr="0090216E">
              <w:rPr>
                <w:b/>
                <w:sz w:val="18"/>
                <w:szCs w:val="18"/>
              </w:rPr>
              <w:t>ALUMNO (A)</w:t>
            </w:r>
          </w:p>
        </w:tc>
        <w:tc>
          <w:tcPr>
            <w:tcW w:w="4914" w:type="dxa"/>
          </w:tcPr>
          <w:p w14:paraId="5D3C4CD1" w14:textId="196C2A58" w:rsidR="00AD6BE4" w:rsidRPr="0090216E" w:rsidRDefault="00AD6BE4" w:rsidP="00AD6BE4">
            <w:pPr>
              <w:spacing w:line="36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</w:t>
            </w:r>
            <w:r w:rsidRPr="0090216E">
              <w:rPr>
                <w:b/>
                <w:sz w:val="18"/>
                <w:szCs w:val="18"/>
              </w:rPr>
              <w:t xml:space="preserve">ENTERADO PADRE O TUTOR </w:t>
            </w:r>
          </w:p>
        </w:tc>
      </w:tr>
    </w:tbl>
    <w:p w14:paraId="56A3D5C3" w14:textId="1CC00593" w:rsidR="00AD6BE4" w:rsidRPr="00AD6BE4" w:rsidRDefault="00AD6BE4" w:rsidP="00AD6BE4">
      <w:pPr>
        <w:tabs>
          <w:tab w:val="left" w:pos="3119"/>
        </w:tabs>
        <w:spacing w:line="360" w:lineRule="auto"/>
        <w:rPr>
          <w:b/>
          <w:sz w:val="4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</w:t>
      </w:r>
    </w:p>
    <w:p w14:paraId="3A8A12CB" w14:textId="177BB921" w:rsidR="00AD6BE4" w:rsidRPr="00AD6BE4" w:rsidRDefault="00AD6BE4" w:rsidP="00AD6BE4">
      <w:pPr>
        <w:tabs>
          <w:tab w:val="left" w:pos="3119"/>
        </w:tabs>
        <w:spacing w:line="360" w:lineRule="auto"/>
        <w:ind w:right="-66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</w:t>
      </w:r>
      <w:r w:rsidRPr="0090216E">
        <w:rPr>
          <w:b/>
          <w:sz w:val="18"/>
          <w:szCs w:val="18"/>
        </w:rPr>
        <w:t>(NOMBRE Y FIRMA)</w:t>
      </w:r>
      <w:bookmarkStart w:id="0" w:name="_GoBack"/>
      <w:bookmarkEnd w:id="0"/>
    </w:p>
    <w:sectPr w:rsidR="00AD6BE4" w:rsidRPr="00AD6BE4" w:rsidSect="005D3F7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46FCD8" w14:textId="77777777" w:rsidR="00E8538C" w:rsidRDefault="00E8538C" w:rsidP="00DD7417">
      <w:r>
        <w:separator/>
      </w:r>
    </w:p>
  </w:endnote>
  <w:endnote w:type="continuationSeparator" w:id="0">
    <w:p w14:paraId="01DC3FFB" w14:textId="77777777" w:rsidR="00E8538C" w:rsidRDefault="00E8538C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Avenir Black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59586" w14:textId="74BFEB76" w:rsidR="00E87CF4" w:rsidRDefault="00B74CC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5DE22E" wp14:editId="5C405961">
              <wp:simplePos x="0" y="0"/>
              <wp:positionH relativeFrom="column">
                <wp:posOffset>2806065</wp:posOffset>
              </wp:positionH>
              <wp:positionV relativeFrom="paragraph">
                <wp:posOffset>-529590</wp:posOffset>
              </wp:positionV>
              <wp:extent cx="2171700" cy="914400"/>
              <wp:effectExtent l="0" t="0" r="0" b="0"/>
              <wp:wrapSquare wrapText="bothSides"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2A73E1" w14:textId="77777777" w:rsidR="00B74CC9" w:rsidRPr="00DD7417" w:rsidRDefault="00B74CC9" w:rsidP="00B74CC9">
                          <w:pPr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Paseo Universidad</w:t>
                          </w:r>
                          <w:r w:rsidRPr="00DD7417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26AC701B" w14:textId="77777777" w:rsidR="00B74CC9" w:rsidRPr="00DD7417" w:rsidRDefault="00B74CC9" w:rsidP="00B74CC9">
                          <w:pPr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Ciudad Universitaria</w:t>
                          </w:r>
                          <w:r w:rsidRPr="00DD7417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 xml:space="preserve"> C.P. 500110</w:t>
                          </w:r>
                        </w:p>
                        <w:p w14:paraId="40558EE8" w14:textId="77777777" w:rsidR="00B74CC9" w:rsidRPr="00DD7417" w:rsidRDefault="00B74CC9" w:rsidP="00B74CC9">
                          <w:pPr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 w:rsidRPr="00DD7417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Toluca, Estado de México</w:t>
                          </w:r>
                        </w:p>
                        <w:p w14:paraId="2D581E9E" w14:textId="77777777" w:rsidR="00B74CC9" w:rsidRPr="00DD7417" w:rsidRDefault="00B74CC9" w:rsidP="00B74CC9">
                          <w:pPr>
                            <w:jc w:val="right"/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Tel. (722) 2 14 31 82 Y 2 15 01 55</w:t>
                          </w:r>
                        </w:p>
                        <w:p w14:paraId="289B600D" w14:textId="77777777" w:rsidR="00B74CC9" w:rsidRPr="00102D3B" w:rsidRDefault="00B74CC9" w:rsidP="00B74CC9">
                          <w:pPr>
                            <w:jc w:val="right"/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</w:pPr>
                          <w:r w:rsidRPr="00DD7417">
                            <w:rPr>
                              <w:rFonts w:ascii="Avenir Light" w:hAnsi="Avenir Light"/>
                              <w:sz w:val="16"/>
                              <w:szCs w:val="16"/>
                            </w:rPr>
                            <w:t>www.uaemex.mx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DE22E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220.95pt;margin-top:-41.7pt;width:17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" filled="f" stroked="f">
              <v:textbox>
                <w:txbxContent>
                  <w:p w14:paraId="7B2A73E1" w14:textId="77777777" w:rsidR="00B74CC9" w:rsidRPr="00DD7417" w:rsidRDefault="00B74CC9" w:rsidP="00B74CC9">
                    <w:pPr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Paseo Universidad</w:t>
                    </w:r>
                    <w:r w:rsidRPr="00DD7417">
                      <w:rPr>
                        <w:rFonts w:ascii="Avenir Light" w:hAnsi="Avenir Light"/>
                        <w:sz w:val="16"/>
                        <w:szCs w:val="16"/>
                      </w:rPr>
                      <w:t>,</w:t>
                    </w:r>
                  </w:p>
                  <w:p w14:paraId="26AC701B" w14:textId="77777777" w:rsidR="00B74CC9" w:rsidRPr="00DD7417" w:rsidRDefault="00B74CC9" w:rsidP="00B74CC9">
                    <w:pPr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Ciudad Universitaria</w:t>
                    </w:r>
                    <w:r w:rsidRPr="00DD7417">
                      <w:rPr>
                        <w:rFonts w:ascii="Avenir Light" w:hAnsi="Avenir Light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 xml:space="preserve"> C.P. 500110</w:t>
                    </w:r>
                  </w:p>
                  <w:p w14:paraId="40558EE8" w14:textId="77777777" w:rsidR="00B74CC9" w:rsidRPr="00DD7417" w:rsidRDefault="00B74CC9" w:rsidP="00B74CC9">
                    <w:pPr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 w:rsidRPr="00DD7417">
                      <w:rPr>
                        <w:rFonts w:ascii="Avenir Light" w:hAnsi="Avenir Light"/>
                        <w:sz w:val="16"/>
                        <w:szCs w:val="16"/>
                      </w:rPr>
                      <w:t>Toluca, Estado de México</w:t>
                    </w:r>
                  </w:p>
                  <w:p w14:paraId="2D581E9E" w14:textId="77777777" w:rsidR="00B74CC9" w:rsidRPr="00DD7417" w:rsidRDefault="00B74CC9" w:rsidP="00B74CC9">
                    <w:pPr>
                      <w:jc w:val="right"/>
                      <w:rPr>
                        <w:rFonts w:ascii="Avenir Light" w:hAnsi="Avenir Light"/>
                        <w:sz w:val="16"/>
                        <w:szCs w:val="16"/>
                      </w:rPr>
                    </w:pPr>
                    <w:r>
                      <w:rPr>
                        <w:rFonts w:ascii="Avenir Light" w:hAnsi="Avenir Light"/>
                        <w:sz w:val="16"/>
                        <w:szCs w:val="16"/>
                      </w:rPr>
                      <w:t>Tel. (722) 2 14 31 82 Y 2 15 01 55</w:t>
                    </w:r>
                  </w:p>
                  <w:p w14:paraId="289B600D" w14:textId="77777777" w:rsidR="00B74CC9" w:rsidRPr="00102D3B" w:rsidRDefault="00B74CC9" w:rsidP="00B74CC9">
                    <w:pPr>
                      <w:jc w:val="right"/>
                      <w:rPr>
                        <w:rFonts w:ascii="Avenir Light" w:hAnsi="Avenir Light"/>
                        <w:sz w:val="17"/>
                        <w:szCs w:val="17"/>
                      </w:rPr>
                    </w:pPr>
                    <w:r w:rsidRPr="00DD7417">
                      <w:rPr>
                        <w:rFonts w:ascii="Avenir Light" w:hAnsi="Avenir Light"/>
                        <w:sz w:val="16"/>
                        <w:szCs w:val="16"/>
                      </w:rPr>
                      <w:t>www.uaemex.mx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7CF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ACA634" wp14:editId="3C649460">
              <wp:simplePos x="0" y="0"/>
              <wp:positionH relativeFrom="column">
                <wp:posOffset>5557520</wp:posOffset>
              </wp:positionH>
              <wp:positionV relativeFrom="paragraph">
                <wp:posOffset>149860</wp:posOffset>
              </wp:positionV>
              <wp:extent cx="596900" cy="327025"/>
              <wp:effectExtent l="0" t="0" r="0" b="317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0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B2BC6" w14:textId="77777777" w:rsidR="00E87CF4" w:rsidRPr="00E87CF4" w:rsidRDefault="00E87CF4" w:rsidP="00E87CF4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87CF4">
                            <w:rPr>
                              <w:rFonts w:ascii="Avenir Black" w:hAnsi="Avenir Black"/>
                              <w:color w:val="FFFFFF" w:themeColor="background1"/>
                              <w:sz w:val="28"/>
                              <w:szCs w:val="28"/>
                            </w:rPr>
                            <w:t>FG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ACA634" id="Cuadro de texto 7" o:spid="_x0000_s1028" type="#_x0000_t202" style="position:absolute;margin-left:437.6pt;margin-top:11.8pt;width:47pt;height:2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" filled="f" stroked="f">
              <v:textbox>
                <w:txbxContent>
                  <w:p w14:paraId="657B2BC6" w14:textId="77777777" w:rsidR="00E87CF4" w:rsidRPr="00E87CF4" w:rsidRDefault="00E87CF4" w:rsidP="00E87CF4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87CF4">
                      <w:rPr>
                        <w:rFonts w:ascii="Avenir Black" w:hAnsi="Avenir Black"/>
                        <w:color w:val="FFFFFF" w:themeColor="background1"/>
                        <w:sz w:val="28"/>
                        <w:szCs w:val="28"/>
                      </w:rPr>
                      <w:t>FG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7CF4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6F4386D4" wp14:editId="33C2347E">
          <wp:simplePos x="0" y="0"/>
          <wp:positionH relativeFrom="column">
            <wp:posOffset>5492750</wp:posOffset>
          </wp:positionH>
          <wp:positionV relativeFrom="paragraph">
            <wp:posOffset>-466725</wp:posOffset>
          </wp:positionV>
          <wp:extent cx="726440" cy="641350"/>
          <wp:effectExtent l="0" t="0" r="1016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E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4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1C528A" w14:textId="77777777" w:rsidR="00E8538C" w:rsidRDefault="00E8538C" w:rsidP="00DD7417">
      <w:r>
        <w:separator/>
      </w:r>
    </w:p>
  </w:footnote>
  <w:footnote w:type="continuationSeparator" w:id="0">
    <w:p w14:paraId="2061417F" w14:textId="77777777" w:rsidR="00E8538C" w:rsidRDefault="00E8538C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C738E" w14:textId="798730A0" w:rsidR="00E87CF4" w:rsidRDefault="00B74CC9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26168FA" wp14:editId="7E052C96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46067F" w14:textId="77777777" w:rsidR="00B74CC9" w:rsidRPr="00102D3B" w:rsidRDefault="00B74CC9" w:rsidP="00B74CC9">
                          <w:pPr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venir Light" w:hAnsi="Avenir Light"/>
                              <w:sz w:val="17"/>
                              <w:szCs w:val="17"/>
                            </w:rPr>
                            <w:t>Facultad de Geografía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6168F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0;margin-top:8.45pt;width:220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3tsA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" filled="f" stroked="f">
              <v:textbox>
                <w:txbxContent>
                  <w:p w14:paraId="4446067F" w14:textId="77777777" w:rsidR="00B74CC9" w:rsidRPr="00102D3B" w:rsidRDefault="00B74CC9" w:rsidP="00B74CC9">
                    <w:pPr>
                      <w:rPr>
                        <w:rFonts w:ascii="Avenir Light" w:hAnsi="Avenir Light"/>
                        <w:sz w:val="17"/>
                        <w:szCs w:val="17"/>
                      </w:rPr>
                    </w:pPr>
                    <w:r>
                      <w:rPr>
                        <w:rFonts w:ascii="Avenir Light" w:hAnsi="Avenir Light"/>
                        <w:sz w:val="17"/>
                        <w:szCs w:val="17"/>
                      </w:rPr>
                      <w:t>Facultad de Geografía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7CF4">
      <w:rPr>
        <w:noProof/>
        <w:lang w:val="es-ES"/>
      </w:rPr>
      <w:t xml:space="preserve"> </w:t>
    </w:r>
    <w:r w:rsidR="00E87CF4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23273282">
          <wp:simplePos x="0" y="0"/>
          <wp:positionH relativeFrom="column">
            <wp:posOffset>-1143000</wp:posOffset>
          </wp:positionH>
          <wp:positionV relativeFrom="paragraph">
            <wp:posOffset>-692785</wp:posOffset>
          </wp:positionV>
          <wp:extent cx="7853680" cy="1016322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4220A"/>
    <w:multiLevelType w:val="hybridMultilevel"/>
    <w:tmpl w:val="811EC9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01561C"/>
    <w:rsid w:val="00102D3B"/>
    <w:rsid w:val="002B2A82"/>
    <w:rsid w:val="002B2D1E"/>
    <w:rsid w:val="00336585"/>
    <w:rsid w:val="005D3F77"/>
    <w:rsid w:val="006C4737"/>
    <w:rsid w:val="00AD6BE4"/>
    <w:rsid w:val="00B12FC8"/>
    <w:rsid w:val="00B455AA"/>
    <w:rsid w:val="00B74CC9"/>
    <w:rsid w:val="00BF4173"/>
    <w:rsid w:val="00C10EEF"/>
    <w:rsid w:val="00D67683"/>
    <w:rsid w:val="00DB101C"/>
    <w:rsid w:val="00DD7417"/>
    <w:rsid w:val="00E8538C"/>
    <w:rsid w:val="00E87CF4"/>
    <w:rsid w:val="00EB6AFD"/>
    <w:rsid w:val="00EF6767"/>
    <w:rsid w:val="00F3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D182B8CB-FDC8-4CC4-AC54-13BE5532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AD6BE4"/>
    <w:rPr>
      <w:rFonts w:eastAsiaTheme="minorHAnsi"/>
      <w:sz w:val="22"/>
      <w:szCs w:val="22"/>
      <w:lang w:val="es-MX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AD6BE4"/>
    <w:pPr>
      <w:ind w:left="720"/>
      <w:contextualSpacing/>
    </w:pPr>
    <w:rPr>
      <w:rFonts w:ascii="Times" w:eastAsia="Times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UAEM</cp:lastModifiedBy>
  <cp:revision>2</cp:revision>
  <cp:lastPrinted>2017-05-27T01:59:00Z</cp:lastPrinted>
  <dcterms:created xsi:type="dcterms:W3CDTF">2018-01-09T23:31:00Z</dcterms:created>
  <dcterms:modified xsi:type="dcterms:W3CDTF">2018-01-09T23:31:00Z</dcterms:modified>
</cp:coreProperties>
</file>